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03" w:rsidRPr="00506C03" w:rsidRDefault="00506C03" w:rsidP="00506C03">
      <w:pPr>
        <w:pStyle w:val="ListParagraph"/>
        <w:jc w:val="center"/>
        <w:rPr>
          <w:rFonts w:asciiTheme="majorHAnsi" w:hAnsiTheme="majorHAnsi"/>
        </w:rPr>
      </w:pPr>
      <w:r w:rsidRPr="00506C03">
        <w:rPr>
          <w:rFonts w:asciiTheme="majorHAnsi" w:hAnsiTheme="majorHAnsi"/>
        </w:rPr>
        <w:t>UCS Committee 2013-2014</w:t>
      </w:r>
    </w:p>
    <w:p w:rsidR="00506C03" w:rsidRPr="00506C03" w:rsidRDefault="00506C03" w:rsidP="00506C03">
      <w:pPr>
        <w:pStyle w:val="ListParagraph"/>
        <w:jc w:val="center"/>
        <w:rPr>
          <w:rFonts w:asciiTheme="majorHAnsi" w:hAnsiTheme="majorHAnsi"/>
        </w:rPr>
      </w:pPr>
      <w:r w:rsidRPr="00506C03">
        <w:rPr>
          <w:rFonts w:asciiTheme="majorHAnsi" w:hAnsiTheme="majorHAnsi"/>
        </w:rPr>
        <w:t>Colony Meet</w:t>
      </w:r>
      <w:bookmarkStart w:id="0" w:name="_GoBack"/>
      <w:bookmarkEnd w:id="0"/>
      <w:r w:rsidRPr="00506C03">
        <w:rPr>
          <w:rFonts w:asciiTheme="majorHAnsi" w:hAnsiTheme="majorHAnsi"/>
        </w:rPr>
        <w:t>ing Room 1</w:t>
      </w:r>
    </w:p>
    <w:p w:rsidR="00506C03" w:rsidRPr="00506C03" w:rsidRDefault="00506C03" w:rsidP="00506C03">
      <w:pPr>
        <w:pStyle w:val="ListParagraph"/>
        <w:jc w:val="center"/>
        <w:rPr>
          <w:rFonts w:asciiTheme="majorHAnsi" w:hAnsiTheme="majorHAnsi"/>
        </w:rPr>
      </w:pPr>
      <w:r w:rsidRPr="00506C03">
        <w:rPr>
          <w:rFonts w:asciiTheme="majorHAnsi" w:hAnsiTheme="majorHAnsi"/>
        </w:rPr>
        <w:t>16/11</w:t>
      </w:r>
      <w:r w:rsidRPr="00506C03">
        <w:rPr>
          <w:rFonts w:asciiTheme="majorHAnsi" w:hAnsiTheme="majorHAnsi"/>
        </w:rPr>
        <w:t>/2013</w:t>
      </w:r>
    </w:p>
    <w:p w:rsidR="00506C03" w:rsidRPr="00506C03" w:rsidRDefault="00506C03" w:rsidP="00506C03">
      <w:pPr>
        <w:rPr>
          <w:rFonts w:asciiTheme="majorHAnsi" w:hAnsiTheme="majorHAnsi"/>
          <w:b/>
        </w:rPr>
      </w:pPr>
      <w:r w:rsidRPr="00506C03">
        <w:rPr>
          <w:rFonts w:asciiTheme="majorHAnsi" w:hAnsiTheme="majorHAnsi"/>
          <w:b/>
        </w:rPr>
        <w:t>Present</w:t>
      </w:r>
    </w:p>
    <w:p w:rsidR="00506C03" w:rsidRPr="00506C03" w:rsidRDefault="00506C03" w:rsidP="00506C03">
      <w:pPr>
        <w:pStyle w:val="ListParagraph"/>
        <w:numPr>
          <w:ilvl w:val="0"/>
          <w:numId w:val="6"/>
        </w:numPr>
        <w:rPr>
          <w:rFonts w:asciiTheme="majorHAnsi" w:hAnsiTheme="majorHAnsi"/>
        </w:rPr>
      </w:pPr>
      <w:r w:rsidRPr="00506C03">
        <w:rPr>
          <w:rFonts w:asciiTheme="majorHAnsi" w:hAnsiTheme="majorHAnsi"/>
        </w:rPr>
        <w:t xml:space="preserve">Harry </w:t>
      </w:r>
      <w:proofErr w:type="spellStart"/>
      <w:r w:rsidRPr="00506C03">
        <w:rPr>
          <w:rFonts w:asciiTheme="majorHAnsi" w:hAnsiTheme="majorHAnsi"/>
        </w:rPr>
        <w:t>Peto</w:t>
      </w:r>
      <w:proofErr w:type="spellEnd"/>
    </w:p>
    <w:p w:rsidR="00506C03" w:rsidRPr="00506C03" w:rsidRDefault="00506C03" w:rsidP="00506C03">
      <w:pPr>
        <w:pStyle w:val="ListParagraph"/>
        <w:numPr>
          <w:ilvl w:val="0"/>
          <w:numId w:val="6"/>
        </w:numPr>
        <w:rPr>
          <w:rFonts w:asciiTheme="majorHAnsi" w:hAnsiTheme="majorHAnsi"/>
        </w:rPr>
      </w:pPr>
      <w:proofErr w:type="spellStart"/>
      <w:r w:rsidRPr="00506C03">
        <w:rPr>
          <w:rFonts w:asciiTheme="majorHAnsi" w:hAnsiTheme="majorHAnsi"/>
        </w:rPr>
        <w:t>Kiri</w:t>
      </w:r>
      <w:proofErr w:type="spellEnd"/>
      <w:r w:rsidRPr="00506C03">
        <w:rPr>
          <w:rFonts w:asciiTheme="majorHAnsi" w:hAnsiTheme="majorHAnsi"/>
        </w:rPr>
        <w:t xml:space="preserve"> </w:t>
      </w:r>
      <w:proofErr w:type="spellStart"/>
      <w:r w:rsidRPr="00506C03">
        <w:rPr>
          <w:rFonts w:asciiTheme="majorHAnsi" w:hAnsiTheme="majorHAnsi"/>
        </w:rPr>
        <w:t>Koumi</w:t>
      </w:r>
      <w:proofErr w:type="spellEnd"/>
    </w:p>
    <w:p w:rsidR="00506C03" w:rsidRPr="00506C03" w:rsidRDefault="00506C03" w:rsidP="00506C03">
      <w:pPr>
        <w:pStyle w:val="ListParagraph"/>
        <w:numPr>
          <w:ilvl w:val="0"/>
          <w:numId w:val="6"/>
        </w:numPr>
        <w:rPr>
          <w:rFonts w:asciiTheme="majorHAnsi" w:hAnsiTheme="majorHAnsi"/>
        </w:rPr>
      </w:pPr>
      <w:r w:rsidRPr="00506C03">
        <w:rPr>
          <w:rFonts w:asciiTheme="majorHAnsi" w:hAnsiTheme="majorHAnsi"/>
        </w:rPr>
        <w:t>Ollie Russell</w:t>
      </w:r>
    </w:p>
    <w:p w:rsidR="00506C03" w:rsidRPr="00506C03" w:rsidRDefault="00506C03" w:rsidP="00506C03">
      <w:pPr>
        <w:pStyle w:val="ListParagraph"/>
        <w:numPr>
          <w:ilvl w:val="0"/>
          <w:numId w:val="6"/>
        </w:numPr>
        <w:rPr>
          <w:rFonts w:asciiTheme="majorHAnsi" w:hAnsiTheme="majorHAnsi"/>
        </w:rPr>
      </w:pPr>
      <w:r w:rsidRPr="00506C03">
        <w:rPr>
          <w:rFonts w:asciiTheme="majorHAnsi" w:hAnsiTheme="majorHAnsi"/>
        </w:rPr>
        <w:t xml:space="preserve">Jenny </w:t>
      </w:r>
      <w:proofErr w:type="spellStart"/>
      <w:r w:rsidRPr="00506C03">
        <w:rPr>
          <w:rFonts w:asciiTheme="majorHAnsi" w:hAnsiTheme="majorHAnsi"/>
        </w:rPr>
        <w:t>Boddy</w:t>
      </w:r>
      <w:proofErr w:type="spellEnd"/>
    </w:p>
    <w:p w:rsidR="00506C03" w:rsidRPr="00506C03" w:rsidRDefault="00506C03" w:rsidP="00506C03">
      <w:pPr>
        <w:pStyle w:val="ListParagraph"/>
        <w:numPr>
          <w:ilvl w:val="0"/>
          <w:numId w:val="6"/>
        </w:numPr>
        <w:rPr>
          <w:rFonts w:asciiTheme="majorHAnsi" w:hAnsiTheme="majorHAnsi"/>
        </w:rPr>
      </w:pPr>
      <w:proofErr w:type="spellStart"/>
      <w:r w:rsidRPr="00506C03">
        <w:rPr>
          <w:rFonts w:asciiTheme="majorHAnsi" w:hAnsiTheme="majorHAnsi"/>
        </w:rPr>
        <w:t>Cleodie</w:t>
      </w:r>
      <w:proofErr w:type="spellEnd"/>
      <w:r w:rsidRPr="00506C03">
        <w:rPr>
          <w:rFonts w:asciiTheme="majorHAnsi" w:hAnsiTheme="majorHAnsi"/>
        </w:rPr>
        <w:t xml:space="preserve"> Swire</w:t>
      </w:r>
    </w:p>
    <w:p w:rsidR="00506C03" w:rsidRPr="00506C03" w:rsidRDefault="00506C03" w:rsidP="00506C03">
      <w:pPr>
        <w:pStyle w:val="ListParagraph"/>
        <w:numPr>
          <w:ilvl w:val="0"/>
          <w:numId w:val="6"/>
        </w:numPr>
        <w:rPr>
          <w:rFonts w:asciiTheme="majorHAnsi" w:hAnsiTheme="majorHAnsi"/>
        </w:rPr>
      </w:pPr>
      <w:r w:rsidRPr="00506C03">
        <w:rPr>
          <w:rFonts w:asciiTheme="majorHAnsi" w:hAnsiTheme="majorHAnsi"/>
        </w:rPr>
        <w:t>Robin Elliott</w:t>
      </w:r>
    </w:p>
    <w:p w:rsidR="00506C03" w:rsidRPr="00506C03" w:rsidRDefault="00506C03" w:rsidP="00506C03">
      <w:pPr>
        <w:pStyle w:val="ListParagraph"/>
        <w:numPr>
          <w:ilvl w:val="0"/>
          <w:numId w:val="6"/>
        </w:numPr>
        <w:rPr>
          <w:rFonts w:asciiTheme="majorHAnsi" w:hAnsiTheme="majorHAnsi"/>
        </w:rPr>
      </w:pPr>
      <w:r w:rsidRPr="00506C03">
        <w:rPr>
          <w:rFonts w:asciiTheme="majorHAnsi" w:hAnsiTheme="majorHAnsi"/>
        </w:rPr>
        <w:t xml:space="preserve">Aimee </w:t>
      </w:r>
      <w:proofErr w:type="spellStart"/>
      <w:r w:rsidRPr="00506C03">
        <w:rPr>
          <w:rFonts w:asciiTheme="majorHAnsi" w:hAnsiTheme="majorHAnsi"/>
        </w:rPr>
        <w:t>Hesketh</w:t>
      </w:r>
      <w:proofErr w:type="spellEnd"/>
    </w:p>
    <w:p w:rsidR="00506C03" w:rsidRPr="00506C03" w:rsidRDefault="00506C03" w:rsidP="00506C03">
      <w:pPr>
        <w:pStyle w:val="ListParagraph"/>
        <w:numPr>
          <w:ilvl w:val="0"/>
          <w:numId w:val="6"/>
        </w:numPr>
        <w:rPr>
          <w:rFonts w:asciiTheme="majorHAnsi" w:hAnsiTheme="majorHAnsi"/>
        </w:rPr>
      </w:pPr>
      <w:r w:rsidRPr="00506C03">
        <w:rPr>
          <w:rFonts w:asciiTheme="majorHAnsi" w:hAnsiTheme="majorHAnsi"/>
        </w:rPr>
        <w:t>Clare Lewis</w:t>
      </w:r>
    </w:p>
    <w:p w:rsidR="00506C03" w:rsidRPr="00506C03" w:rsidRDefault="00506C03" w:rsidP="00506C03">
      <w:pPr>
        <w:pStyle w:val="ListParagraph"/>
        <w:numPr>
          <w:ilvl w:val="0"/>
          <w:numId w:val="6"/>
        </w:numPr>
        <w:rPr>
          <w:rFonts w:asciiTheme="majorHAnsi" w:hAnsiTheme="majorHAnsi"/>
        </w:rPr>
      </w:pPr>
      <w:proofErr w:type="spellStart"/>
      <w:r w:rsidRPr="00506C03">
        <w:rPr>
          <w:rFonts w:asciiTheme="majorHAnsi" w:hAnsiTheme="majorHAnsi"/>
        </w:rPr>
        <w:t>Fingal</w:t>
      </w:r>
      <w:proofErr w:type="spellEnd"/>
      <w:r w:rsidRPr="00506C03">
        <w:rPr>
          <w:rFonts w:asciiTheme="majorHAnsi" w:hAnsiTheme="majorHAnsi"/>
        </w:rPr>
        <w:t xml:space="preserve"> </w:t>
      </w:r>
      <w:proofErr w:type="spellStart"/>
      <w:r w:rsidRPr="00506C03">
        <w:rPr>
          <w:rFonts w:asciiTheme="majorHAnsi" w:hAnsiTheme="majorHAnsi"/>
        </w:rPr>
        <w:t>Plumpton</w:t>
      </w:r>
      <w:proofErr w:type="spellEnd"/>
    </w:p>
    <w:p w:rsidR="00506C03" w:rsidRPr="00506C03" w:rsidRDefault="00506C03" w:rsidP="00506C03">
      <w:pPr>
        <w:pStyle w:val="ListParagraph"/>
        <w:numPr>
          <w:ilvl w:val="0"/>
          <w:numId w:val="6"/>
        </w:numPr>
        <w:rPr>
          <w:rFonts w:asciiTheme="majorHAnsi" w:hAnsiTheme="majorHAnsi"/>
        </w:rPr>
      </w:pPr>
      <w:r w:rsidRPr="00506C03">
        <w:rPr>
          <w:rFonts w:asciiTheme="majorHAnsi" w:hAnsiTheme="majorHAnsi"/>
        </w:rPr>
        <w:t>Rebecca Harris</w:t>
      </w:r>
    </w:p>
    <w:p w:rsidR="00506C03" w:rsidRPr="00506C03" w:rsidRDefault="00506C03" w:rsidP="00506C03">
      <w:pPr>
        <w:pStyle w:val="ListParagraph"/>
        <w:numPr>
          <w:ilvl w:val="0"/>
          <w:numId w:val="6"/>
        </w:numPr>
        <w:rPr>
          <w:rFonts w:asciiTheme="majorHAnsi" w:hAnsiTheme="majorHAnsi"/>
        </w:rPr>
      </w:pPr>
      <w:r w:rsidRPr="00506C03">
        <w:rPr>
          <w:rFonts w:asciiTheme="majorHAnsi" w:hAnsiTheme="majorHAnsi"/>
        </w:rPr>
        <w:t>Dylan Pritchard</w:t>
      </w:r>
    </w:p>
    <w:p w:rsidR="00506C03" w:rsidRPr="00506C03" w:rsidRDefault="00506C03" w:rsidP="00506C03">
      <w:pPr>
        <w:pStyle w:val="ListParagraph"/>
        <w:numPr>
          <w:ilvl w:val="0"/>
          <w:numId w:val="6"/>
        </w:numPr>
        <w:rPr>
          <w:rFonts w:asciiTheme="majorHAnsi" w:hAnsiTheme="majorHAnsi"/>
        </w:rPr>
      </w:pPr>
      <w:r w:rsidRPr="00506C03">
        <w:rPr>
          <w:rFonts w:asciiTheme="majorHAnsi" w:hAnsiTheme="majorHAnsi"/>
        </w:rPr>
        <w:t>Anna Ritchie</w:t>
      </w:r>
    </w:p>
    <w:p w:rsidR="00506C03" w:rsidRPr="00506C03" w:rsidRDefault="00506C03" w:rsidP="00506C03">
      <w:pPr>
        <w:rPr>
          <w:rFonts w:asciiTheme="majorHAnsi" w:hAnsiTheme="majorHAnsi"/>
          <w:b/>
        </w:rPr>
      </w:pPr>
    </w:p>
    <w:p w:rsidR="00506C03" w:rsidRPr="00506C03" w:rsidRDefault="00506C03" w:rsidP="00506C03">
      <w:pPr>
        <w:pStyle w:val="ListParagraph"/>
        <w:numPr>
          <w:ilvl w:val="0"/>
          <w:numId w:val="1"/>
        </w:numPr>
        <w:rPr>
          <w:rFonts w:asciiTheme="majorHAnsi" w:hAnsiTheme="majorHAnsi"/>
          <w:b/>
        </w:rPr>
      </w:pPr>
      <w:r w:rsidRPr="00506C03">
        <w:rPr>
          <w:rFonts w:asciiTheme="majorHAnsi" w:hAnsiTheme="majorHAnsi"/>
          <w:b/>
        </w:rPr>
        <w:t>Bop (Rebecca)</w:t>
      </w:r>
    </w:p>
    <w:p w:rsidR="00506C03" w:rsidRPr="00506C03" w:rsidRDefault="00506C03" w:rsidP="00506C03">
      <w:pPr>
        <w:pStyle w:val="ListParagraph"/>
        <w:numPr>
          <w:ilvl w:val="0"/>
          <w:numId w:val="2"/>
        </w:numPr>
        <w:rPr>
          <w:rFonts w:asciiTheme="majorHAnsi" w:hAnsiTheme="majorHAnsi"/>
        </w:rPr>
      </w:pPr>
      <w:r w:rsidRPr="00506C03">
        <w:rPr>
          <w:rFonts w:asciiTheme="majorHAnsi" w:hAnsiTheme="majorHAnsi"/>
          <w:b/>
        </w:rPr>
        <w:t>Objective:</w:t>
      </w:r>
      <w:r w:rsidRPr="00506C03">
        <w:rPr>
          <w:rFonts w:asciiTheme="majorHAnsi" w:hAnsiTheme="majorHAnsi"/>
        </w:rPr>
        <w:t xml:space="preserve"> Discuss preparations for the final Bop of Michaelmas term</w:t>
      </w:r>
    </w:p>
    <w:p w:rsidR="00506C03" w:rsidRPr="00506C03" w:rsidRDefault="00506C03" w:rsidP="00506C03">
      <w:pPr>
        <w:pStyle w:val="ListParagraph"/>
        <w:numPr>
          <w:ilvl w:val="0"/>
          <w:numId w:val="2"/>
        </w:numPr>
        <w:rPr>
          <w:rFonts w:asciiTheme="majorHAnsi" w:hAnsiTheme="majorHAnsi"/>
        </w:rPr>
      </w:pPr>
      <w:r w:rsidRPr="00506C03">
        <w:rPr>
          <w:rFonts w:asciiTheme="majorHAnsi" w:hAnsiTheme="majorHAnsi"/>
          <w:b/>
        </w:rPr>
        <w:t>Discussion:</w:t>
      </w:r>
    </w:p>
    <w:p w:rsidR="00506C03" w:rsidRPr="00506C03" w:rsidRDefault="00506C03" w:rsidP="00506C03">
      <w:pPr>
        <w:pStyle w:val="ListParagraph"/>
        <w:numPr>
          <w:ilvl w:val="0"/>
          <w:numId w:val="3"/>
        </w:numPr>
        <w:rPr>
          <w:rFonts w:asciiTheme="majorHAnsi" w:hAnsiTheme="majorHAnsi"/>
        </w:rPr>
      </w:pPr>
      <w:r w:rsidRPr="00506C03">
        <w:rPr>
          <w:rFonts w:asciiTheme="majorHAnsi" w:hAnsiTheme="majorHAnsi"/>
        </w:rPr>
        <w:t xml:space="preserve">Rebecca had a meeting with QCOEF last Thursday. At that meeting she discovered that Queens’ sell their Bop tickets prior to the bop. QCOEF would like the price for the bop to be £3 before 22:30 and £4 after. This pricing has been advertised. </w:t>
      </w:r>
    </w:p>
    <w:p w:rsidR="00506C03" w:rsidRPr="00506C03" w:rsidRDefault="00506C03" w:rsidP="00506C03">
      <w:pPr>
        <w:pStyle w:val="ListParagraph"/>
        <w:numPr>
          <w:ilvl w:val="0"/>
          <w:numId w:val="3"/>
        </w:numPr>
        <w:rPr>
          <w:rFonts w:asciiTheme="majorHAnsi" w:hAnsiTheme="majorHAnsi"/>
        </w:rPr>
      </w:pPr>
      <w:r w:rsidRPr="00506C03">
        <w:rPr>
          <w:rFonts w:asciiTheme="majorHAnsi" w:hAnsiTheme="majorHAnsi"/>
        </w:rPr>
        <w:t>The committee liked the idea of buying a Christmas tree for the bop</w:t>
      </w:r>
    </w:p>
    <w:p w:rsidR="00506C03" w:rsidRPr="00506C03" w:rsidRDefault="00506C03" w:rsidP="00506C03">
      <w:pPr>
        <w:pStyle w:val="ListParagraph"/>
        <w:numPr>
          <w:ilvl w:val="0"/>
          <w:numId w:val="3"/>
        </w:numPr>
        <w:rPr>
          <w:rFonts w:asciiTheme="majorHAnsi" w:hAnsiTheme="majorHAnsi"/>
        </w:rPr>
      </w:pPr>
      <w:r w:rsidRPr="00506C03">
        <w:rPr>
          <w:rFonts w:asciiTheme="majorHAnsi" w:hAnsiTheme="majorHAnsi"/>
        </w:rPr>
        <w:t>At least 5 QCOEF committee members will be working the bop on the night. They have experience of running events out like this.</w:t>
      </w:r>
    </w:p>
    <w:p w:rsidR="00506C03" w:rsidRPr="00506C03" w:rsidRDefault="00506C03" w:rsidP="00506C03">
      <w:pPr>
        <w:pStyle w:val="ListParagraph"/>
        <w:numPr>
          <w:ilvl w:val="0"/>
          <w:numId w:val="3"/>
        </w:numPr>
        <w:rPr>
          <w:rFonts w:asciiTheme="majorHAnsi" w:hAnsiTheme="majorHAnsi"/>
        </w:rPr>
      </w:pPr>
      <w:r w:rsidRPr="00506C03">
        <w:rPr>
          <w:rFonts w:asciiTheme="majorHAnsi" w:hAnsiTheme="majorHAnsi"/>
        </w:rPr>
        <w:t>UCS exec will sort out decorations for the bop- any decorations made by the student body for the bop will be very much appreciated.</w:t>
      </w:r>
    </w:p>
    <w:p w:rsidR="00506C03" w:rsidRPr="00506C03" w:rsidRDefault="00506C03" w:rsidP="00506C03">
      <w:pPr>
        <w:pStyle w:val="ListParagraph"/>
        <w:numPr>
          <w:ilvl w:val="0"/>
          <w:numId w:val="3"/>
        </w:numPr>
        <w:rPr>
          <w:rFonts w:asciiTheme="majorHAnsi" w:hAnsiTheme="majorHAnsi"/>
        </w:rPr>
      </w:pPr>
      <w:r w:rsidRPr="00506C03">
        <w:rPr>
          <w:rFonts w:asciiTheme="majorHAnsi" w:hAnsiTheme="majorHAnsi"/>
        </w:rPr>
        <w:t>There will be a Grinch’s Grotto at the Bop.</w:t>
      </w:r>
    </w:p>
    <w:p w:rsidR="00506C03" w:rsidRPr="00506C03" w:rsidRDefault="00506C03" w:rsidP="00506C03">
      <w:pPr>
        <w:pStyle w:val="ListParagraph"/>
        <w:numPr>
          <w:ilvl w:val="0"/>
          <w:numId w:val="3"/>
        </w:numPr>
        <w:rPr>
          <w:rFonts w:asciiTheme="majorHAnsi" w:hAnsiTheme="majorHAnsi"/>
        </w:rPr>
      </w:pPr>
      <w:r w:rsidRPr="00506C03">
        <w:rPr>
          <w:rFonts w:asciiTheme="majorHAnsi" w:hAnsiTheme="majorHAnsi"/>
        </w:rPr>
        <w:t>Clare voices will be performing at the Bop in the interval between the acts. They will be situated in an alcove towards the entrance of cellars to ensure people do not leave cellars and miss their performance.</w:t>
      </w:r>
    </w:p>
    <w:p w:rsidR="00506C03" w:rsidRPr="00506C03" w:rsidRDefault="00506C03" w:rsidP="00506C03">
      <w:pPr>
        <w:pStyle w:val="ListParagraph"/>
        <w:numPr>
          <w:ilvl w:val="0"/>
          <w:numId w:val="2"/>
        </w:numPr>
        <w:rPr>
          <w:rFonts w:asciiTheme="majorHAnsi" w:hAnsiTheme="majorHAnsi"/>
        </w:rPr>
      </w:pPr>
      <w:r w:rsidRPr="00506C03">
        <w:rPr>
          <w:rFonts w:asciiTheme="majorHAnsi" w:hAnsiTheme="majorHAnsi"/>
          <w:b/>
        </w:rPr>
        <w:t xml:space="preserve">Action: </w:t>
      </w:r>
      <w:r w:rsidRPr="00506C03">
        <w:rPr>
          <w:rFonts w:asciiTheme="majorHAnsi" w:hAnsiTheme="majorHAnsi"/>
        </w:rPr>
        <w:t>UCS to buy in decorations and help Rebecca with preparing for the Bop</w:t>
      </w:r>
    </w:p>
    <w:p w:rsidR="00506C03" w:rsidRPr="00506C03" w:rsidRDefault="00506C03" w:rsidP="00506C03">
      <w:pPr>
        <w:pStyle w:val="ListParagraph"/>
        <w:numPr>
          <w:ilvl w:val="0"/>
          <w:numId w:val="1"/>
        </w:numPr>
        <w:rPr>
          <w:rFonts w:asciiTheme="majorHAnsi" w:hAnsiTheme="majorHAnsi"/>
          <w:b/>
        </w:rPr>
      </w:pPr>
      <w:r w:rsidRPr="00506C03">
        <w:rPr>
          <w:rFonts w:asciiTheme="majorHAnsi" w:hAnsiTheme="majorHAnsi"/>
          <w:b/>
        </w:rPr>
        <w:t>UCS Spending (Ollie)</w:t>
      </w:r>
    </w:p>
    <w:p w:rsidR="00506C03" w:rsidRPr="00506C03" w:rsidRDefault="00506C03" w:rsidP="00506C03">
      <w:pPr>
        <w:pStyle w:val="ListParagraph"/>
        <w:numPr>
          <w:ilvl w:val="0"/>
          <w:numId w:val="2"/>
        </w:numPr>
        <w:rPr>
          <w:rFonts w:asciiTheme="majorHAnsi" w:hAnsiTheme="majorHAnsi"/>
        </w:rPr>
      </w:pPr>
      <w:r w:rsidRPr="00506C03">
        <w:rPr>
          <w:rFonts w:asciiTheme="majorHAnsi" w:hAnsiTheme="majorHAnsi"/>
          <w:b/>
        </w:rPr>
        <w:t xml:space="preserve">Objective: </w:t>
      </w:r>
      <w:r w:rsidRPr="00506C03">
        <w:rPr>
          <w:rFonts w:asciiTheme="majorHAnsi" w:hAnsiTheme="majorHAnsi"/>
        </w:rPr>
        <w:t>Clarify the criteria for the UCS exec claiming back their receipts for items which they have purchased for the UCS</w:t>
      </w:r>
    </w:p>
    <w:p w:rsidR="00506C03" w:rsidRPr="00506C03" w:rsidRDefault="00506C03" w:rsidP="00506C03">
      <w:pPr>
        <w:pStyle w:val="ListParagraph"/>
        <w:numPr>
          <w:ilvl w:val="0"/>
          <w:numId w:val="2"/>
        </w:numPr>
        <w:rPr>
          <w:rFonts w:asciiTheme="majorHAnsi" w:hAnsiTheme="majorHAnsi"/>
        </w:rPr>
      </w:pPr>
      <w:r w:rsidRPr="00506C03">
        <w:rPr>
          <w:rFonts w:asciiTheme="majorHAnsi" w:hAnsiTheme="majorHAnsi"/>
          <w:b/>
        </w:rPr>
        <w:t>Discussion:</w:t>
      </w:r>
    </w:p>
    <w:p w:rsidR="00506C03" w:rsidRPr="00506C03" w:rsidRDefault="00506C03" w:rsidP="00506C03">
      <w:pPr>
        <w:pStyle w:val="ListParagraph"/>
        <w:numPr>
          <w:ilvl w:val="0"/>
          <w:numId w:val="4"/>
        </w:numPr>
        <w:rPr>
          <w:rFonts w:asciiTheme="majorHAnsi" w:hAnsiTheme="majorHAnsi"/>
        </w:rPr>
      </w:pPr>
      <w:r w:rsidRPr="00506C03">
        <w:rPr>
          <w:rFonts w:asciiTheme="majorHAnsi" w:hAnsiTheme="majorHAnsi"/>
        </w:rPr>
        <w:t>There is no need to check whether it is alright to by something for the UCS if it is under £15 if the purchase is necessary.</w:t>
      </w:r>
    </w:p>
    <w:p w:rsidR="00506C03" w:rsidRPr="00506C03" w:rsidRDefault="00506C03" w:rsidP="00506C03">
      <w:pPr>
        <w:pStyle w:val="ListParagraph"/>
        <w:numPr>
          <w:ilvl w:val="0"/>
          <w:numId w:val="4"/>
        </w:numPr>
        <w:rPr>
          <w:rFonts w:asciiTheme="majorHAnsi" w:hAnsiTheme="majorHAnsi"/>
        </w:rPr>
      </w:pPr>
      <w:r w:rsidRPr="00506C03">
        <w:rPr>
          <w:rFonts w:asciiTheme="majorHAnsi" w:hAnsiTheme="majorHAnsi"/>
        </w:rPr>
        <w:t>If spending is over £15 or not necessary, the treasurer will be told about the purchase before it is bought. It will only be in rare instances that the treasurer will object to a proposed purchase.</w:t>
      </w:r>
    </w:p>
    <w:p w:rsidR="00506C03" w:rsidRPr="00506C03" w:rsidRDefault="00506C03" w:rsidP="00506C03">
      <w:pPr>
        <w:pStyle w:val="ListParagraph"/>
        <w:numPr>
          <w:ilvl w:val="0"/>
          <w:numId w:val="4"/>
        </w:numPr>
        <w:rPr>
          <w:rFonts w:asciiTheme="majorHAnsi" w:hAnsiTheme="majorHAnsi"/>
        </w:rPr>
      </w:pPr>
      <w:r w:rsidRPr="00506C03">
        <w:rPr>
          <w:rFonts w:asciiTheme="majorHAnsi" w:hAnsiTheme="majorHAnsi"/>
        </w:rPr>
        <w:t>Ollie will give Rebecca budgets before BOPs.</w:t>
      </w:r>
    </w:p>
    <w:p w:rsidR="00506C03" w:rsidRPr="00506C03" w:rsidRDefault="00506C03" w:rsidP="00506C03">
      <w:pPr>
        <w:pStyle w:val="ListParagraph"/>
        <w:numPr>
          <w:ilvl w:val="0"/>
          <w:numId w:val="1"/>
        </w:numPr>
        <w:rPr>
          <w:rFonts w:asciiTheme="majorHAnsi" w:hAnsiTheme="majorHAnsi"/>
          <w:b/>
        </w:rPr>
      </w:pPr>
      <w:r w:rsidRPr="00506C03">
        <w:rPr>
          <w:rFonts w:asciiTheme="majorHAnsi" w:hAnsiTheme="majorHAnsi"/>
          <w:b/>
        </w:rPr>
        <w:lastRenderedPageBreak/>
        <w:t>Open Meeting (Jenny)</w:t>
      </w:r>
    </w:p>
    <w:p w:rsidR="00506C03" w:rsidRPr="00506C03" w:rsidRDefault="00506C03" w:rsidP="00506C03">
      <w:pPr>
        <w:pStyle w:val="ListParagraph"/>
        <w:numPr>
          <w:ilvl w:val="0"/>
          <w:numId w:val="2"/>
        </w:numPr>
        <w:rPr>
          <w:rFonts w:asciiTheme="majorHAnsi" w:hAnsiTheme="majorHAnsi"/>
        </w:rPr>
      </w:pPr>
      <w:r w:rsidRPr="00506C03">
        <w:rPr>
          <w:rFonts w:asciiTheme="majorHAnsi" w:hAnsiTheme="majorHAnsi"/>
          <w:b/>
        </w:rPr>
        <w:t xml:space="preserve">Objective: </w:t>
      </w:r>
      <w:r w:rsidRPr="00506C03">
        <w:rPr>
          <w:rFonts w:asciiTheme="majorHAnsi" w:hAnsiTheme="majorHAnsi"/>
        </w:rPr>
        <w:t xml:space="preserve"> Clarify the running order for the open meeting on 17/11/13</w:t>
      </w:r>
    </w:p>
    <w:p w:rsidR="00506C03" w:rsidRPr="00506C03" w:rsidRDefault="00506C03" w:rsidP="00506C03">
      <w:pPr>
        <w:pStyle w:val="ListParagraph"/>
        <w:numPr>
          <w:ilvl w:val="0"/>
          <w:numId w:val="2"/>
        </w:numPr>
        <w:rPr>
          <w:rFonts w:asciiTheme="majorHAnsi" w:hAnsiTheme="majorHAnsi"/>
          <w:b/>
        </w:rPr>
      </w:pPr>
      <w:r w:rsidRPr="00506C03">
        <w:rPr>
          <w:rFonts w:asciiTheme="majorHAnsi" w:hAnsiTheme="majorHAnsi"/>
          <w:b/>
        </w:rPr>
        <w:t>Discussion:</w:t>
      </w:r>
    </w:p>
    <w:p w:rsidR="00506C03" w:rsidRPr="00506C03" w:rsidRDefault="00506C03" w:rsidP="00506C03">
      <w:pPr>
        <w:pStyle w:val="ListParagraph"/>
        <w:numPr>
          <w:ilvl w:val="0"/>
          <w:numId w:val="5"/>
        </w:numPr>
        <w:rPr>
          <w:rFonts w:asciiTheme="majorHAnsi" w:hAnsiTheme="majorHAnsi"/>
        </w:rPr>
      </w:pPr>
      <w:r w:rsidRPr="00506C03">
        <w:rPr>
          <w:rFonts w:asciiTheme="majorHAnsi" w:hAnsiTheme="majorHAnsi"/>
        </w:rPr>
        <w:t>Robin will propose the balloting system in the first half hour slot</w:t>
      </w:r>
    </w:p>
    <w:p w:rsidR="00506C03" w:rsidRPr="00506C03" w:rsidRDefault="00506C03" w:rsidP="00506C03">
      <w:pPr>
        <w:pStyle w:val="ListParagraph"/>
        <w:numPr>
          <w:ilvl w:val="0"/>
          <w:numId w:val="5"/>
        </w:numPr>
        <w:rPr>
          <w:rFonts w:asciiTheme="majorHAnsi" w:hAnsiTheme="majorHAnsi"/>
        </w:rPr>
      </w:pPr>
      <w:r w:rsidRPr="00506C03">
        <w:rPr>
          <w:rFonts w:asciiTheme="majorHAnsi" w:hAnsiTheme="majorHAnsi"/>
        </w:rPr>
        <w:t>Changing the balloting system will only occur if there is a vote by the entire undergraduate body through a referendum because it affects person in the UCS and is a simple question of policy.</w:t>
      </w:r>
    </w:p>
    <w:p w:rsidR="00506C03" w:rsidRPr="00506C03" w:rsidRDefault="00506C03" w:rsidP="00506C03">
      <w:pPr>
        <w:pStyle w:val="ListParagraph"/>
        <w:numPr>
          <w:ilvl w:val="0"/>
          <w:numId w:val="5"/>
        </w:numPr>
        <w:rPr>
          <w:rFonts w:asciiTheme="majorHAnsi" w:hAnsiTheme="majorHAnsi"/>
        </w:rPr>
      </w:pPr>
      <w:r w:rsidRPr="00506C03">
        <w:rPr>
          <w:rFonts w:asciiTheme="majorHAnsi" w:hAnsiTheme="majorHAnsi"/>
        </w:rPr>
        <w:t>There will be a referendum on the changes to the welfare and women’s officer roles</w:t>
      </w:r>
    </w:p>
    <w:p w:rsidR="00506C03" w:rsidRPr="00506C03" w:rsidRDefault="00506C03" w:rsidP="00506C03">
      <w:pPr>
        <w:pStyle w:val="ListParagraph"/>
        <w:numPr>
          <w:ilvl w:val="0"/>
          <w:numId w:val="5"/>
        </w:numPr>
        <w:rPr>
          <w:rFonts w:asciiTheme="majorHAnsi" w:hAnsiTheme="majorHAnsi"/>
        </w:rPr>
      </w:pPr>
      <w:r w:rsidRPr="00506C03">
        <w:rPr>
          <w:rFonts w:asciiTheme="majorHAnsi" w:hAnsiTheme="majorHAnsi"/>
        </w:rPr>
        <w:t>It should be possible to change the balloting system in the available time frame before the balloting process for next year begins.</w:t>
      </w:r>
    </w:p>
    <w:p w:rsidR="00506C03" w:rsidRPr="00506C03" w:rsidRDefault="00506C03" w:rsidP="00506C03">
      <w:pPr>
        <w:pStyle w:val="ListParagraph"/>
        <w:numPr>
          <w:ilvl w:val="0"/>
          <w:numId w:val="5"/>
        </w:numPr>
        <w:rPr>
          <w:rFonts w:asciiTheme="majorHAnsi" w:hAnsiTheme="majorHAnsi"/>
        </w:rPr>
      </w:pPr>
      <w:r w:rsidRPr="00506C03">
        <w:rPr>
          <w:rFonts w:asciiTheme="majorHAnsi" w:hAnsiTheme="majorHAnsi"/>
        </w:rPr>
        <w:t>The open meeting will be a college only meeting</w:t>
      </w:r>
    </w:p>
    <w:p w:rsidR="00506C03" w:rsidRPr="00506C03" w:rsidRDefault="00506C03" w:rsidP="00506C03">
      <w:pPr>
        <w:pStyle w:val="ListParagraph"/>
        <w:numPr>
          <w:ilvl w:val="0"/>
          <w:numId w:val="5"/>
        </w:numPr>
        <w:rPr>
          <w:rFonts w:asciiTheme="majorHAnsi" w:hAnsiTheme="majorHAnsi"/>
        </w:rPr>
      </w:pPr>
      <w:r w:rsidRPr="00506C03">
        <w:rPr>
          <w:rFonts w:asciiTheme="majorHAnsi" w:hAnsiTheme="majorHAnsi"/>
        </w:rPr>
        <w:t>Purpose of the open meeting is to set out information, different proposals and gather feedback</w:t>
      </w:r>
    </w:p>
    <w:p w:rsidR="00506C03" w:rsidRPr="00506C03" w:rsidRDefault="00506C03" w:rsidP="00506C03">
      <w:pPr>
        <w:pStyle w:val="ListParagraph"/>
        <w:numPr>
          <w:ilvl w:val="0"/>
          <w:numId w:val="5"/>
        </w:numPr>
        <w:rPr>
          <w:rFonts w:asciiTheme="majorHAnsi" w:hAnsiTheme="majorHAnsi"/>
          <w:b/>
        </w:rPr>
      </w:pPr>
      <w:r w:rsidRPr="00506C03">
        <w:rPr>
          <w:rFonts w:asciiTheme="majorHAnsi" w:hAnsiTheme="majorHAnsi"/>
        </w:rPr>
        <w:t>Balloting system being proposed by Robin</w:t>
      </w:r>
    </w:p>
    <w:p w:rsidR="00506C03" w:rsidRPr="00506C03" w:rsidRDefault="00506C03" w:rsidP="00506C03">
      <w:pPr>
        <w:pStyle w:val="ListParagraph"/>
        <w:numPr>
          <w:ilvl w:val="0"/>
          <w:numId w:val="5"/>
        </w:numPr>
        <w:rPr>
          <w:rFonts w:asciiTheme="majorHAnsi" w:hAnsiTheme="majorHAnsi"/>
          <w:b/>
        </w:rPr>
      </w:pPr>
      <w:r w:rsidRPr="00506C03">
        <w:rPr>
          <w:rFonts w:asciiTheme="majorHAnsi" w:hAnsiTheme="majorHAnsi"/>
        </w:rPr>
        <w:t>The formulation of a referendum question in relation to the welfare and women’s officer role changes needs to be carefully formulated. There needs to be discussion as to who is eligible to vote. Moreover, there are two separate questions: 1) the division of the welfare officer role; 2) whether or not the politicised women’s officer will have a vote on the exec committee.</w:t>
      </w:r>
    </w:p>
    <w:p w:rsidR="00506C03" w:rsidRPr="00506C03" w:rsidRDefault="00506C03" w:rsidP="00506C03">
      <w:pPr>
        <w:pStyle w:val="ListParagraph"/>
        <w:numPr>
          <w:ilvl w:val="0"/>
          <w:numId w:val="1"/>
        </w:numPr>
        <w:rPr>
          <w:rFonts w:asciiTheme="majorHAnsi" w:hAnsiTheme="majorHAnsi"/>
          <w:b/>
        </w:rPr>
      </w:pPr>
      <w:r w:rsidRPr="00506C03">
        <w:rPr>
          <w:rFonts w:asciiTheme="majorHAnsi" w:hAnsiTheme="majorHAnsi"/>
          <w:b/>
        </w:rPr>
        <w:t>Themed Buttery for Philippines (Harry)</w:t>
      </w:r>
    </w:p>
    <w:p w:rsidR="00506C03" w:rsidRPr="00506C03" w:rsidRDefault="00506C03" w:rsidP="00506C03">
      <w:pPr>
        <w:pStyle w:val="ListParagraph"/>
        <w:numPr>
          <w:ilvl w:val="0"/>
          <w:numId w:val="2"/>
        </w:numPr>
        <w:rPr>
          <w:rFonts w:asciiTheme="majorHAnsi" w:hAnsiTheme="majorHAnsi"/>
        </w:rPr>
      </w:pPr>
      <w:r w:rsidRPr="00506C03">
        <w:rPr>
          <w:rFonts w:asciiTheme="majorHAnsi" w:hAnsiTheme="majorHAnsi"/>
        </w:rPr>
        <w:t>Catering will run a themed (</w:t>
      </w:r>
      <w:proofErr w:type="spellStart"/>
      <w:r w:rsidRPr="00506C03">
        <w:rPr>
          <w:rFonts w:asciiTheme="majorHAnsi" w:hAnsiTheme="majorHAnsi"/>
        </w:rPr>
        <w:t>Phillipino</w:t>
      </w:r>
      <w:proofErr w:type="spellEnd"/>
      <w:r w:rsidRPr="00506C03">
        <w:rPr>
          <w:rFonts w:asciiTheme="majorHAnsi" w:hAnsiTheme="majorHAnsi"/>
        </w:rPr>
        <w:t xml:space="preserve">) buttery this week at which every student will pay one pound extra on top of what they buy. This will go to the Philippines appeal. </w:t>
      </w:r>
    </w:p>
    <w:p w:rsidR="00506C03" w:rsidRPr="00506C03" w:rsidRDefault="00506C03" w:rsidP="00506C03">
      <w:pPr>
        <w:pStyle w:val="ListParagraph"/>
        <w:numPr>
          <w:ilvl w:val="0"/>
          <w:numId w:val="2"/>
        </w:numPr>
        <w:rPr>
          <w:rFonts w:asciiTheme="majorHAnsi" w:hAnsiTheme="majorHAnsi"/>
        </w:rPr>
      </w:pPr>
      <w:r w:rsidRPr="00506C03">
        <w:rPr>
          <w:rFonts w:asciiTheme="majorHAnsi" w:hAnsiTheme="majorHAnsi"/>
        </w:rPr>
        <w:t xml:space="preserve">The Bursar will personally match the total raised. This will double the amount raised overall. </w:t>
      </w:r>
    </w:p>
    <w:p w:rsidR="00506C03" w:rsidRPr="00506C03" w:rsidRDefault="00506C03" w:rsidP="00506C03">
      <w:pPr>
        <w:pStyle w:val="ListParagraph"/>
        <w:numPr>
          <w:ilvl w:val="0"/>
          <w:numId w:val="1"/>
        </w:numPr>
        <w:rPr>
          <w:rFonts w:asciiTheme="majorHAnsi" w:hAnsiTheme="majorHAnsi"/>
          <w:b/>
        </w:rPr>
      </w:pPr>
      <w:r w:rsidRPr="00506C03">
        <w:rPr>
          <w:rFonts w:asciiTheme="majorHAnsi" w:hAnsiTheme="majorHAnsi"/>
          <w:b/>
        </w:rPr>
        <w:t>Matters Arising</w:t>
      </w:r>
    </w:p>
    <w:p w:rsidR="00506C03" w:rsidRPr="00506C03" w:rsidRDefault="00506C03" w:rsidP="00506C03">
      <w:pPr>
        <w:pStyle w:val="ListParagraph"/>
        <w:numPr>
          <w:ilvl w:val="0"/>
          <w:numId w:val="2"/>
        </w:numPr>
        <w:rPr>
          <w:rFonts w:asciiTheme="majorHAnsi" w:hAnsiTheme="majorHAnsi"/>
        </w:rPr>
      </w:pPr>
      <w:r w:rsidRPr="00506C03">
        <w:rPr>
          <w:rFonts w:asciiTheme="majorHAnsi" w:hAnsiTheme="majorHAnsi"/>
          <w:b/>
        </w:rPr>
        <w:t xml:space="preserve">Alternative Prospectus Video: </w:t>
      </w:r>
      <w:r w:rsidRPr="00506C03">
        <w:rPr>
          <w:rFonts w:asciiTheme="majorHAnsi" w:hAnsiTheme="majorHAnsi"/>
        </w:rPr>
        <w:t xml:space="preserve"> An alternative prospectus video will be filmed by the access officer before the end of term. It will be uploaded onto the UCS website.</w:t>
      </w:r>
    </w:p>
    <w:p w:rsidR="00E37853" w:rsidRPr="00506C03" w:rsidRDefault="00E37853">
      <w:pPr>
        <w:rPr>
          <w:rFonts w:asciiTheme="majorHAnsi" w:hAnsiTheme="majorHAnsi"/>
        </w:rPr>
      </w:pPr>
    </w:p>
    <w:sectPr w:rsidR="00E37853" w:rsidRPr="00506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1254"/>
    <w:multiLevelType w:val="hybridMultilevel"/>
    <w:tmpl w:val="7BC25810"/>
    <w:lvl w:ilvl="0" w:tplc="5C8CD1C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29220DF"/>
    <w:multiLevelType w:val="hybridMultilevel"/>
    <w:tmpl w:val="1E4236D6"/>
    <w:lvl w:ilvl="0" w:tplc="47502D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50E3AA9"/>
    <w:multiLevelType w:val="hybridMultilevel"/>
    <w:tmpl w:val="ED30F1FA"/>
    <w:lvl w:ilvl="0" w:tplc="9328E934">
      <w:start w:val="1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1C166B"/>
    <w:multiLevelType w:val="hybridMultilevel"/>
    <w:tmpl w:val="7A2EA75E"/>
    <w:lvl w:ilvl="0" w:tplc="846A3FE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A657229"/>
    <w:multiLevelType w:val="hybridMultilevel"/>
    <w:tmpl w:val="954C1878"/>
    <w:lvl w:ilvl="0" w:tplc="08090017">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783B4F9B"/>
    <w:multiLevelType w:val="hybridMultilevel"/>
    <w:tmpl w:val="F0A81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03"/>
    <w:rsid w:val="00000B6F"/>
    <w:rsid w:val="00000F16"/>
    <w:rsid w:val="0001415A"/>
    <w:rsid w:val="00026AE4"/>
    <w:rsid w:val="00030C3D"/>
    <w:rsid w:val="00031320"/>
    <w:rsid w:val="0003247D"/>
    <w:rsid w:val="0003379B"/>
    <w:rsid w:val="00034F3C"/>
    <w:rsid w:val="00035C42"/>
    <w:rsid w:val="00040E38"/>
    <w:rsid w:val="0004585F"/>
    <w:rsid w:val="00047149"/>
    <w:rsid w:val="000509E4"/>
    <w:rsid w:val="00051252"/>
    <w:rsid w:val="00054BD1"/>
    <w:rsid w:val="0005757B"/>
    <w:rsid w:val="00060E21"/>
    <w:rsid w:val="00072C77"/>
    <w:rsid w:val="000814A5"/>
    <w:rsid w:val="00082054"/>
    <w:rsid w:val="0008385D"/>
    <w:rsid w:val="000857F5"/>
    <w:rsid w:val="00087553"/>
    <w:rsid w:val="00095C80"/>
    <w:rsid w:val="00097250"/>
    <w:rsid w:val="000A043E"/>
    <w:rsid w:val="000A471F"/>
    <w:rsid w:val="000A48C2"/>
    <w:rsid w:val="000A49FF"/>
    <w:rsid w:val="000A6822"/>
    <w:rsid w:val="000A77A0"/>
    <w:rsid w:val="000B1827"/>
    <w:rsid w:val="000C0C23"/>
    <w:rsid w:val="000D2B9E"/>
    <w:rsid w:val="000D356B"/>
    <w:rsid w:val="000D61DB"/>
    <w:rsid w:val="000D76F8"/>
    <w:rsid w:val="000E22FE"/>
    <w:rsid w:val="000E2C8A"/>
    <w:rsid w:val="000E36B6"/>
    <w:rsid w:val="000E7DB8"/>
    <w:rsid w:val="000F0693"/>
    <w:rsid w:val="000F1A44"/>
    <w:rsid w:val="001006ED"/>
    <w:rsid w:val="0010107C"/>
    <w:rsid w:val="00103031"/>
    <w:rsid w:val="00103D68"/>
    <w:rsid w:val="00104E3D"/>
    <w:rsid w:val="0010617C"/>
    <w:rsid w:val="001133AE"/>
    <w:rsid w:val="0011370B"/>
    <w:rsid w:val="001141CF"/>
    <w:rsid w:val="001156B2"/>
    <w:rsid w:val="00117503"/>
    <w:rsid w:val="0012031E"/>
    <w:rsid w:val="00122293"/>
    <w:rsid w:val="0012331A"/>
    <w:rsid w:val="00124A28"/>
    <w:rsid w:val="00126478"/>
    <w:rsid w:val="00127EBF"/>
    <w:rsid w:val="00130249"/>
    <w:rsid w:val="00130A86"/>
    <w:rsid w:val="00136B18"/>
    <w:rsid w:val="001376C8"/>
    <w:rsid w:val="00137894"/>
    <w:rsid w:val="00140A74"/>
    <w:rsid w:val="00154F6A"/>
    <w:rsid w:val="00157BFF"/>
    <w:rsid w:val="001625F6"/>
    <w:rsid w:val="001639FC"/>
    <w:rsid w:val="00171E6C"/>
    <w:rsid w:val="00172E0C"/>
    <w:rsid w:val="001737C5"/>
    <w:rsid w:val="001814C2"/>
    <w:rsid w:val="001823D9"/>
    <w:rsid w:val="001833B2"/>
    <w:rsid w:val="001839B7"/>
    <w:rsid w:val="0019108D"/>
    <w:rsid w:val="0019701A"/>
    <w:rsid w:val="001976C9"/>
    <w:rsid w:val="001A39B5"/>
    <w:rsid w:val="001A3B6C"/>
    <w:rsid w:val="001A3C9A"/>
    <w:rsid w:val="001A46C4"/>
    <w:rsid w:val="001A4CB4"/>
    <w:rsid w:val="001B1AC6"/>
    <w:rsid w:val="001B3A5F"/>
    <w:rsid w:val="001B5EB7"/>
    <w:rsid w:val="001B64DD"/>
    <w:rsid w:val="001B7F39"/>
    <w:rsid w:val="001C3723"/>
    <w:rsid w:val="001C4132"/>
    <w:rsid w:val="001C56CF"/>
    <w:rsid w:val="001C5A1D"/>
    <w:rsid w:val="001C5F5E"/>
    <w:rsid w:val="001C6E3E"/>
    <w:rsid w:val="001D0722"/>
    <w:rsid w:val="001D2275"/>
    <w:rsid w:val="001E7044"/>
    <w:rsid w:val="001E7127"/>
    <w:rsid w:val="001F224E"/>
    <w:rsid w:val="001F4387"/>
    <w:rsid w:val="001F5C0D"/>
    <w:rsid w:val="00205596"/>
    <w:rsid w:val="00210A10"/>
    <w:rsid w:val="0021425A"/>
    <w:rsid w:val="00214BC9"/>
    <w:rsid w:val="0021709E"/>
    <w:rsid w:val="00217355"/>
    <w:rsid w:val="00221747"/>
    <w:rsid w:val="00223CC7"/>
    <w:rsid w:val="00224312"/>
    <w:rsid w:val="00227960"/>
    <w:rsid w:val="00227C8E"/>
    <w:rsid w:val="00227D62"/>
    <w:rsid w:val="00231E82"/>
    <w:rsid w:val="00232E56"/>
    <w:rsid w:val="002331DB"/>
    <w:rsid w:val="00234D69"/>
    <w:rsid w:val="00236A86"/>
    <w:rsid w:val="00240533"/>
    <w:rsid w:val="00241961"/>
    <w:rsid w:val="002427C2"/>
    <w:rsid w:val="00247AB5"/>
    <w:rsid w:val="00251713"/>
    <w:rsid w:val="002520B1"/>
    <w:rsid w:val="002526F6"/>
    <w:rsid w:val="00252DA5"/>
    <w:rsid w:val="002641A6"/>
    <w:rsid w:val="0026451C"/>
    <w:rsid w:val="00270D54"/>
    <w:rsid w:val="00271360"/>
    <w:rsid w:val="00271DC4"/>
    <w:rsid w:val="00274C11"/>
    <w:rsid w:val="00275054"/>
    <w:rsid w:val="002858FE"/>
    <w:rsid w:val="002865CC"/>
    <w:rsid w:val="002867DE"/>
    <w:rsid w:val="0029183A"/>
    <w:rsid w:val="0029741A"/>
    <w:rsid w:val="002A3CA2"/>
    <w:rsid w:val="002B0151"/>
    <w:rsid w:val="002B2A00"/>
    <w:rsid w:val="002B51A6"/>
    <w:rsid w:val="002B65AD"/>
    <w:rsid w:val="002B67EF"/>
    <w:rsid w:val="002B71BB"/>
    <w:rsid w:val="002B7BF9"/>
    <w:rsid w:val="002C01F4"/>
    <w:rsid w:val="002C5147"/>
    <w:rsid w:val="002C71BF"/>
    <w:rsid w:val="002D0DAF"/>
    <w:rsid w:val="002D1876"/>
    <w:rsid w:val="002D1C85"/>
    <w:rsid w:val="002D42DA"/>
    <w:rsid w:val="002D7219"/>
    <w:rsid w:val="002E331C"/>
    <w:rsid w:val="002E3918"/>
    <w:rsid w:val="002E5324"/>
    <w:rsid w:val="002F0391"/>
    <w:rsid w:val="002F4EF4"/>
    <w:rsid w:val="002F5421"/>
    <w:rsid w:val="00300AD4"/>
    <w:rsid w:val="003016A7"/>
    <w:rsid w:val="003017EF"/>
    <w:rsid w:val="00303878"/>
    <w:rsid w:val="0030458B"/>
    <w:rsid w:val="00307DAB"/>
    <w:rsid w:val="00312448"/>
    <w:rsid w:val="003145EC"/>
    <w:rsid w:val="0031570D"/>
    <w:rsid w:val="00322647"/>
    <w:rsid w:val="0032766A"/>
    <w:rsid w:val="00327AAA"/>
    <w:rsid w:val="003312FD"/>
    <w:rsid w:val="0033136A"/>
    <w:rsid w:val="00331879"/>
    <w:rsid w:val="00333307"/>
    <w:rsid w:val="003345A8"/>
    <w:rsid w:val="003468AF"/>
    <w:rsid w:val="0035739B"/>
    <w:rsid w:val="00360A04"/>
    <w:rsid w:val="00360FDB"/>
    <w:rsid w:val="00363CF8"/>
    <w:rsid w:val="003655F1"/>
    <w:rsid w:val="00367193"/>
    <w:rsid w:val="00367B91"/>
    <w:rsid w:val="00373223"/>
    <w:rsid w:val="003744FA"/>
    <w:rsid w:val="00377035"/>
    <w:rsid w:val="00380B82"/>
    <w:rsid w:val="003815E7"/>
    <w:rsid w:val="00385ED3"/>
    <w:rsid w:val="003909E9"/>
    <w:rsid w:val="00390D05"/>
    <w:rsid w:val="003A4375"/>
    <w:rsid w:val="003B0BB4"/>
    <w:rsid w:val="003B0DE2"/>
    <w:rsid w:val="003B3EE1"/>
    <w:rsid w:val="003B4B49"/>
    <w:rsid w:val="003B543E"/>
    <w:rsid w:val="003C38BB"/>
    <w:rsid w:val="003C711F"/>
    <w:rsid w:val="003D0ADD"/>
    <w:rsid w:val="003D7E9A"/>
    <w:rsid w:val="003E3152"/>
    <w:rsid w:val="003E72F8"/>
    <w:rsid w:val="003E7585"/>
    <w:rsid w:val="003F234E"/>
    <w:rsid w:val="003F7BFE"/>
    <w:rsid w:val="00401D62"/>
    <w:rsid w:val="00403FC8"/>
    <w:rsid w:val="00406B6D"/>
    <w:rsid w:val="00406FF8"/>
    <w:rsid w:val="00410625"/>
    <w:rsid w:val="004118F1"/>
    <w:rsid w:val="0041229E"/>
    <w:rsid w:val="004134D8"/>
    <w:rsid w:val="00413F8E"/>
    <w:rsid w:val="00414488"/>
    <w:rsid w:val="00416CD3"/>
    <w:rsid w:val="0042236B"/>
    <w:rsid w:val="00427A69"/>
    <w:rsid w:val="004315ED"/>
    <w:rsid w:val="00443FAB"/>
    <w:rsid w:val="00447015"/>
    <w:rsid w:val="00451F05"/>
    <w:rsid w:val="00455D0F"/>
    <w:rsid w:val="00457E4A"/>
    <w:rsid w:val="00461125"/>
    <w:rsid w:val="00466E0C"/>
    <w:rsid w:val="004671FF"/>
    <w:rsid w:val="00467344"/>
    <w:rsid w:val="004742B5"/>
    <w:rsid w:val="0047493F"/>
    <w:rsid w:val="00475EDA"/>
    <w:rsid w:val="004763AD"/>
    <w:rsid w:val="00476540"/>
    <w:rsid w:val="00476D34"/>
    <w:rsid w:val="00477119"/>
    <w:rsid w:val="00477E3E"/>
    <w:rsid w:val="00482750"/>
    <w:rsid w:val="0048338B"/>
    <w:rsid w:val="00487763"/>
    <w:rsid w:val="004921BF"/>
    <w:rsid w:val="00495199"/>
    <w:rsid w:val="004A1193"/>
    <w:rsid w:val="004A3522"/>
    <w:rsid w:val="004A604B"/>
    <w:rsid w:val="004B1B1B"/>
    <w:rsid w:val="004B1E4A"/>
    <w:rsid w:val="004B6207"/>
    <w:rsid w:val="004C23C4"/>
    <w:rsid w:val="004C4210"/>
    <w:rsid w:val="004C4930"/>
    <w:rsid w:val="004C5B9F"/>
    <w:rsid w:val="004C5FB3"/>
    <w:rsid w:val="004D3BAB"/>
    <w:rsid w:val="004D4575"/>
    <w:rsid w:val="004D466B"/>
    <w:rsid w:val="004D4B93"/>
    <w:rsid w:val="004D5EA1"/>
    <w:rsid w:val="004D726D"/>
    <w:rsid w:val="004E5418"/>
    <w:rsid w:val="004F0A48"/>
    <w:rsid w:val="004F2F9B"/>
    <w:rsid w:val="004F549C"/>
    <w:rsid w:val="00502B62"/>
    <w:rsid w:val="00504FF2"/>
    <w:rsid w:val="00506C03"/>
    <w:rsid w:val="00517179"/>
    <w:rsid w:val="00520CCF"/>
    <w:rsid w:val="00521AA1"/>
    <w:rsid w:val="005257E8"/>
    <w:rsid w:val="005366FB"/>
    <w:rsid w:val="00540028"/>
    <w:rsid w:val="0054465F"/>
    <w:rsid w:val="00550DC5"/>
    <w:rsid w:val="00553DB9"/>
    <w:rsid w:val="00554DDD"/>
    <w:rsid w:val="00557768"/>
    <w:rsid w:val="00561342"/>
    <w:rsid w:val="0056294D"/>
    <w:rsid w:val="00564F7B"/>
    <w:rsid w:val="00567EAB"/>
    <w:rsid w:val="0057405B"/>
    <w:rsid w:val="00582A4A"/>
    <w:rsid w:val="00584909"/>
    <w:rsid w:val="00585E1A"/>
    <w:rsid w:val="00586E63"/>
    <w:rsid w:val="00592DDE"/>
    <w:rsid w:val="00594034"/>
    <w:rsid w:val="005942D8"/>
    <w:rsid w:val="00596D4D"/>
    <w:rsid w:val="005A097B"/>
    <w:rsid w:val="005A5B46"/>
    <w:rsid w:val="005A5F94"/>
    <w:rsid w:val="005B10DC"/>
    <w:rsid w:val="005B1549"/>
    <w:rsid w:val="005B1BB7"/>
    <w:rsid w:val="005B4BB7"/>
    <w:rsid w:val="005C143C"/>
    <w:rsid w:val="005C7501"/>
    <w:rsid w:val="005C7A58"/>
    <w:rsid w:val="005D09DF"/>
    <w:rsid w:val="005D26F2"/>
    <w:rsid w:val="005D33CC"/>
    <w:rsid w:val="005D3C1F"/>
    <w:rsid w:val="005D5629"/>
    <w:rsid w:val="005E2B74"/>
    <w:rsid w:val="005E30FA"/>
    <w:rsid w:val="005E39F5"/>
    <w:rsid w:val="005E7A05"/>
    <w:rsid w:val="005F0B25"/>
    <w:rsid w:val="005F14E3"/>
    <w:rsid w:val="005F3874"/>
    <w:rsid w:val="00600285"/>
    <w:rsid w:val="00602F49"/>
    <w:rsid w:val="00606251"/>
    <w:rsid w:val="00613C73"/>
    <w:rsid w:val="00616143"/>
    <w:rsid w:val="00616875"/>
    <w:rsid w:val="00620C11"/>
    <w:rsid w:val="00623D40"/>
    <w:rsid w:val="006268D5"/>
    <w:rsid w:val="0063038B"/>
    <w:rsid w:val="00631AA7"/>
    <w:rsid w:val="006323A9"/>
    <w:rsid w:val="006358E7"/>
    <w:rsid w:val="006373B3"/>
    <w:rsid w:val="00641F50"/>
    <w:rsid w:val="00642DF5"/>
    <w:rsid w:val="0064344E"/>
    <w:rsid w:val="006509CD"/>
    <w:rsid w:val="00651981"/>
    <w:rsid w:val="006548AC"/>
    <w:rsid w:val="0066277E"/>
    <w:rsid w:val="00662B0E"/>
    <w:rsid w:val="00664458"/>
    <w:rsid w:val="00664578"/>
    <w:rsid w:val="00665B76"/>
    <w:rsid w:val="0066611C"/>
    <w:rsid w:val="00667C50"/>
    <w:rsid w:val="00673BFA"/>
    <w:rsid w:val="00674477"/>
    <w:rsid w:val="00675B0F"/>
    <w:rsid w:val="006768E4"/>
    <w:rsid w:val="0068176D"/>
    <w:rsid w:val="00685E4D"/>
    <w:rsid w:val="0069041D"/>
    <w:rsid w:val="00691B6B"/>
    <w:rsid w:val="006925ED"/>
    <w:rsid w:val="006958FB"/>
    <w:rsid w:val="0069794B"/>
    <w:rsid w:val="00697D8E"/>
    <w:rsid w:val="006A2975"/>
    <w:rsid w:val="006A39F1"/>
    <w:rsid w:val="006A3EE4"/>
    <w:rsid w:val="006A4DEE"/>
    <w:rsid w:val="006A740F"/>
    <w:rsid w:val="006B0BE9"/>
    <w:rsid w:val="006B0F86"/>
    <w:rsid w:val="006B349F"/>
    <w:rsid w:val="006B371D"/>
    <w:rsid w:val="006B61C9"/>
    <w:rsid w:val="006C0F95"/>
    <w:rsid w:val="006C568E"/>
    <w:rsid w:val="006C5CA9"/>
    <w:rsid w:val="006C636C"/>
    <w:rsid w:val="006E02B8"/>
    <w:rsid w:val="006E1980"/>
    <w:rsid w:val="006E4AAE"/>
    <w:rsid w:val="006E67B6"/>
    <w:rsid w:val="006E75E1"/>
    <w:rsid w:val="006F3B79"/>
    <w:rsid w:val="00701FC0"/>
    <w:rsid w:val="007029FB"/>
    <w:rsid w:val="00703DCE"/>
    <w:rsid w:val="00704BC3"/>
    <w:rsid w:val="00706CE2"/>
    <w:rsid w:val="007113EE"/>
    <w:rsid w:val="007218C6"/>
    <w:rsid w:val="007235E6"/>
    <w:rsid w:val="007244A7"/>
    <w:rsid w:val="0072458B"/>
    <w:rsid w:val="00727CA6"/>
    <w:rsid w:val="007304DD"/>
    <w:rsid w:val="007316B9"/>
    <w:rsid w:val="0073254B"/>
    <w:rsid w:val="00733776"/>
    <w:rsid w:val="007411A9"/>
    <w:rsid w:val="00745F24"/>
    <w:rsid w:val="007539E6"/>
    <w:rsid w:val="00755116"/>
    <w:rsid w:val="00756015"/>
    <w:rsid w:val="00760000"/>
    <w:rsid w:val="00760A37"/>
    <w:rsid w:val="00760EC7"/>
    <w:rsid w:val="00763D2B"/>
    <w:rsid w:val="00765FDF"/>
    <w:rsid w:val="0076604B"/>
    <w:rsid w:val="00770969"/>
    <w:rsid w:val="00771BC6"/>
    <w:rsid w:val="00771F87"/>
    <w:rsid w:val="00773B7C"/>
    <w:rsid w:val="0077456C"/>
    <w:rsid w:val="00774617"/>
    <w:rsid w:val="00774B29"/>
    <w:rsid w:val="00774FF7"/>
    <w:rsid w:val="00775072"/>
    <w:rsid w:val="00782335"/>
    <w:rsid w:val="00791DAB"/>
    <w:rsid w:val="007924D3"/>
    <w:rsid w:val="00795F0E"/>
    <w:rsid w:val="00797416"/>
    <w:rsid w:val="00797D03"/>
    <w:rsid w:val="007A0B8A"/>
    <w:rsid w:val="007A1661"/>
    <w:rsid w:val="007A4671"/>
    <w:rsid w:val="007A6A16"/>
    <w:rsid w:val="007B0650"/>
    <w:rsid w:val="007B0792"/>
    <w:rsid w:val="007B48EA"/>
    <w:rsid w:val="007B5824"/>
    <w:rsid w:val="007B6439"/>
    <w:rsid w:val="007C66C5"/>
    <w:rsid w:val="007D015B"/>
    <w:rsid w:val="007D10F1"/>
    <w:rsid w:val="007D13A1"/>
    <w:rsid w:val="007D14DC"/>
    <w:rsid w:val="007D23A7"/>
    <w:rsid w:val="007D6916"/>
    <w:rsid w:val="007E2B86"/>
    <w:rsid w:val="007E332C"/>
    <w:rsid w:val="007E4E8E"/>
    <w:rsid w:val="007E502A"/>
    <w:rsid w:val="007F0FAB"/>
    <w:rsid w:val="007F5707"/>
    <w:rsid w:val="007F60AD"/>
    <w:rsid w:val="007F6253"/>
    <w:rsid w:val="007F6727"/>
    <w:rsid w:val="007F6732"/>
    <w:rsid w:val="0080043D"/>
    <w:rsid w:val="00801E5C"/>
    <w:rsid w:val="00805C54"/>
    <w:rsid w:val="00806530"/>
    <w:rsid w:val="00811750"/>
    <w:rsid w:val="00814400"/>
    <w:rsid w:val="00814919"/>
    <w:rsid w:val="00815D9F"/>
    <w:rsid w:val="008160E7"/>
    <w:rsid w:val="00816D4E"/>
    <w:rsid w:val="00817A4F"/>
    <w:rsid w:val="008216B7"/>
    <w:rsid w:val="00826A85"/>
    <w:rsid w:val="00827EEE"/>
    <w:rsid w:val="00827FCC"/>
    <w:rsid w:val="00835A3F"/>
    <w:rsid w:val="00835BAE"/>
    <w:rsid w:val="00837F64"/>
    <w:rsid w:val="008426A1"/>
    <w:rsid w:val="00842A70"/>
    <w:rsid w:val="008447BF"/>
    <w:rsid w:val="00846115"/>
    <w:rsid w:val="00847EEF"/>
    <w:rsid w:val="0085510C"/>
    <w:rsid w:val="008556FE"/>
    <w:rsid w:val="00855F09"/>
    <w:rsid w:val="00856A25"/>
    <w:rsid w:val="00857EDA"/>
    <w:rsid w:val="0086100B"/>
    <w:rsid w:val="008640A3"/>
    <w:rsid w:val="0086490D"/>
    <w:rsid w:val="0086550E"/>
    <w:rsid w:val="00871ACD"/>
    <w:rsid w:val="008740BE"/>
    <w:rsid w:val="008766FD"/>
    <w:rsid w:val="00880EFE"/>
    <w:rsid w:val="008837E3"/>
    <w:rsid w:val="0088382C"/>
    <w:rsid w:val="0089139C"/>
    <w:rsid w:val="008922A8"/>
    <w:rsid w:val="0089605F"/>
    <w:rsid w:val="008A0DF3"/>
    <w:rsid w:val="008A45FA"/>
    <w:rsid w:val="008A4B1F"/>
    <w:rsid w:val="008A5579"/>
    <w:rsid w:val="008A6A3A"/>
    <w:rsid w:val="008A73BC"/>
    <w:rsid w:val="008B02BF"/>
    <w:rsid w:val="008B23F0"/>
    <w:rsid w:val="008B6FD8"/>
    <w:rsid w:val="008C0596"/>
    <w:rsid w:val="008C1319"/>
    <w:rsid w:val="008C3978"/>
    <w:rsid w:val="008C4B1E"/>
    <w:rsid w:val="008D10FB"/>
    <w:rsid w:val="008D1361"/>
    <w:rsid w:val="008E12F7"/>
    <w:rsid w:val="008F04CA"/>
    <w:rsid w:val="008F0E2E"/>
    <w:rsid w:val="008F158F"/>
    <w:rsid w:val="008F1AB9"/>
    <w:rsid w:val="008F69FE"/>
    <w:rsid w:val="008F7CD1"/>
    <w:rsid w:val="008F7E65"/>
    <w:rsid w:val="00915295"/>
    <w:rsid w:val="009226D4"/>
    <w:rsid w:val="00924BDA"/>
    <w:rsid w:val="00933181"/>
    <w:rsid w:val="00933CCE"/>
    <w:rsid w:val="00935017"/>
    <w:rsid w:val="0093614A"/>
    <w:rsid w:val="00941C50"/>
    <w:rsid w:val="00941C92"/>
    <w:rsid w:val="0095029A"/>
    <w:rsid w:val="00953411"/>
    <w:rsid w:val="00956466"/>
    <w:rsid w:val="00957CBC"/>
    <w:rsid w:val="00960A82"/>
    <w:rsid w:val="009614E3"/>
    <w:rsid w:val="009623C6"/>
    <w:rsid w:val="0096256C"/>
    <w:rsid w:val="0096298B"/>
    <w:rsid w:val="00962E90"/>
    <w:rsid w:val="00966BDC"/>
    <w:rsid w:val="00966F44"/>
    <w:rsid w:val="009713C9"/>
    <w:rsid w:val="00972860"/>
    <w:rsid w:val="0097455A"/>
    <w:rsid w:val="0097465C"/>
    <w:rsid w:val="009754B7"/>
    <w:rsid w:val="00975833"/>
    <w:rsid w:val="009767D8"/>
    <w:rsid w:val="009769DE"/>
    <w:rsid w:val="00976B2D"/>
    <w:rsid w:val="00976CD8"/>
    <w:rsid w:val="009846BC"/>
    <w:rsid w:val="00987176"/>
    <w:rsid w:val="00990CBA"/>
    <w:rsid w:val="00994571"/>
    <w:rsid w:val="00994B11"/>
    <w:rsid w:val="009954EC"/>
    <w:rsid w:val="009960FB"/>
    <w:rsid w:val="009975F8"/>
    <w:rsid w:val="009A24D5"/>
    <w:rsid w:val="009B60E0"/>
    <w:rsid w:val="009B7B50"/>
    <w:rsid w:val="009C2BC4"/>
    <w:rsid w:val="009C51E4"/>
    <w:rsid w:val="009C599B"/>
    <w:rsid w:val="009C734B"/>
    <w:rsid w:val="009D0641"/>
    <w:rsid w:val="009D073B"/>
    <w:rsid w:val="009D1327"/>
    <w:rsid w:val="009D3FAA"/>
    <w:rsid w:val="009E0B64"/>
    <w:rsid w:val="009F03E3"/>
    <w:rsid w:val="009F13A0"/>
    <w:rsid w:val="009F6C78"/>
    <w:rsid w:val="00A0324D"/>
    <w:rsid w:val="00A03B00"/>
    <w:rsid w:val="00A06B98"/>
    <w:rsid w:val="00A17057"/>
    <w:rsid w:val="00A2043A"/>
    <w:rsid w:val="00A21375"/>
    <w:rsid w:val="00A235EE"/>
    <w:rsid w:val="00A24731"/>
    <w:rsid w:val="00A258D5"/>
    <w:rsid w:val="00A317FD"/>
    <w:rsid w:val="00A42062"/>
    <w:rsid w:val="00A42E0E"/>
    <w:rsid w:val="00A44AD4"/>
    <w:rsid w:val="00A537F3"/>
    <w:rsid w:val="00A57062"/>
    <w:rsid w:val="00A57E7B"/>
    <w:rsid w:val="00A612B7"/>
    <w:rsid w:val="00A617D7"/>
    <w:rsid w:val="00A62AEA"/>
    <w:rsid w:val="00A64121"/>
    <w:rsid w:val="00A6570B"/>
    <w:rsid w:val="00A757CC"/>
    <w:rsid w:val="00A767A6"/>
    <w:rsid w:val="00A76B2F"/>
    <w:rsid w:val="00A77D72"/>
    <w:rsid w:val="00A8115C"/>
    <w:rsid w:val="00A8215C"/>
    <w:rsid w:val="00A83FE7"/>
    <w:rsid w:val="00A8587D"/>
    <w:rsid w:val="00A85AB4"/>
    <w:rsid w:val="00A9092B"/>
    <w:rsid w:val="00A917E7"/>
    <w:rsid w:val="00A938DC"/>
    <w:rsid w:val="00AA0330"/>
    <w:rsid w:val="00AA25A0"/>
    <w:rsid w:val="00AA260B"/>
    <w:rsid w:val="00AA3E03"/>
    <w:rsid w:val="00AA41A8"/>
    <w:rsid w:val="00AA4F2D"/>
    <w:rsid w:val="00AA5A0E"/>
    <w:rsid w:val="00AB1E10"/>
    <w:rsid w:val="00AB4F5B"/>
    <w:rsid w:val="00AB5D46"/>
    <w:rsid w:val="00AB6696"/>
    <w:rsid w:val="00AB67A0"/>
    <w:rsid w:val="00AC1118"/>
    <w:rsid w:val="00AC23A3"/>
    <w:rsid w:val="00AC32B2"/>
    <w:rsid w:val="00AC44BE"/>
    <w:rsid w:val="00AD2126"/>
    <w:rsid w:val="00AD451F"/>
    <w:rsid w:val="00AE0E94"/>
    <w:rsid w:val="00AE2B63"/>
    <w:rsid w:val="00AE336A"/>
    <w:rsid w:val="00AF3CF4"/>
    <w:rsid w:val="00AF62E3"/>
    <w:rsid w:val="00B0533B"/>
    <w:rsid w:val="00B065F8"/>
    <w:rsid w:val="00B10B8A"/>
    <w:rsid w:val="00B12D1A"/>
    <w:rsid w:val="00B159AD"/>
    <w:rsid w:val="00B162A8"/>
    <w:rsid w:val="00B16FEF"/>
    <w:rsid w:val="00B20A95"/>
    <w:rsid w:val="00B20AD7"/>
    <w:rsid w:val="00B26F5F"/>
    <w:rsid w:val="00B30B5D"/>
    <w:rsid w:val="00B32B67"/>
    <w:rsid w:val="00B41802"/>
    <w:rsid w:val="00B4398C"/>
    <w:rsid w:val="00B45092"/>
    <w:rsid w:val="00B60463"/>
    <w:rsid w:val="00B624B1"/>
    <w:rsid w:val="00B63CEA"/>
    <w:rsid w:val="00B642C5"/>
    <w:rsid w:val="00B73F06"/>
    <w:rsid w:val="00B757A1"/>
    <w:rsid w:val="00B76B89"/>
    <w:rsid w:val="00B81068"/>
    <w:rsid w:val="00B82BED"/>
    <w:rsid w:val="00B844E6"/>
    <w:rsid w:val="00B921C2"/>
    <w:rsid w:val="00B92C26"/>
    <w:rsid w:val="00B94B81"/>
    <w:rsid w:val="00B95F2E"/>
    <w:rsid w:val="00BA09FE"/>
    <w:rsid w:val="00BA1046"/>
    <w:rsid w:val="00BA2CEA"/>
    <w:rsid w:val="00BA5884"/>
    <w:rsid w:val="00BA594E"/>
    <w:rsid w:val="00BB0C63"/>
    <w:rsid w:val="00BC0719"/>
    <w:rsid w:val="00BC0ECF"/>
    <w:rsid w:val="00BD0A05"/>
    <w:rsid w:val="00BD17EF"/>
    <w:rsid w:val="00BD277E"/>
    <w:rsid w:val="00BD62EA"/>
    <w:rsid w:val="00BD75B1"/>
    <w:rsid w:val="00BE0901"/>
    <w:rsid w:val="00BE5F76"/>
    <w:rsid w:val="00BE70AA"/>
    <w:rsid w:val="00BF2FAA"/>
    <w:rsid w:val="00BF739F"/>
    <w:rsid w:val="00C01D88"/>
    <w:rsid w:val="00C10AD6"/>
    <w:rsid w:val="00C110E3"/>
    <w:rsid w:val="00C11652"/>
    <w:rsid w:val="00C16800"/>
    <w:rsid w:val="00C16821"/>
    <w:rsid w:val="00C1690A"/>
    <w:rsid w:val="00C16B80"/>
    <w:rsid w:val="00C20D59"/>
    <w:rsid w:val="00C2108C"/>
    <w:rsid w:val="00C22D58"/>
    <w:rsid w:val="00C303D1"/>
    <w:rsid w:val="00C318B0"/>
    <w:rsid w:val="00C464DC"/>
    <w:rsid w:val="00C47F76"/>
    <w:rsid w:val="00C501CD"/>
    <w:rsid w:val="00C531B1"/>
    <w:rsid w:val="00C62FC1"/>
    <w:rsid w:val="00C6467A"/>
    <w:rsid w:val="00C66ED6"/>
    <w:rsid w:val="00C67282"/>
    <w:rsid w:val="00C67E57"/>
    <w:rsid w:val="00C70EBF"/>
    <w:rsid w:val="00C73A1C"/>
    <w:rsid w:val="00C76217"/>
    <w:rsid w:val="00C762A3"/>
    <w:rsid w:val="00C76F54"/>
    <w:rsid w:val="00C77C8D"/>
    <w:rsid w:val="00C8332B"/>
    <w:rsid w:val="00C83E65"/>
    <w:rsid w:val="00C84705"/>
    <w:rsid w:val="00C8611F"/>
    <w:rsid w:val="00C909D1"/>
    <w:rsid w:val="00C946E3"/>
    <w:rsid w:val="00C97B11"/>
    <w:rsid w:val="00CA05B8"/>
    <w:rsid w:val="00CA181E"/>
    <w:rsid w:val="00CA253D"/>
    <w:rsid w:val="00CA6681"/>
    <w:rsid w:val="00CA7898"/>
    <w:rsid w:val="00CB12F8"/>
    <w:rsid w:val="00CB1EEE"/>
    <w:rsid w:val="00CB3E4C"/>
    <w:rsid w:val="00CB7777"/>
    <w:rsid w:val="00CC0E4D"/>
    <w:rsid w:val="00CC3978"/>
    <w:rsid w:val="00CC3D8F"/>
    <w:rsid w:val="00CD0EE5"/>
    <w:rsid w:val="00CD44A3"/>
    <w:rsid w:val="00CD4789"/>
    <w:rsid w:val="00CD4EBB"/>
    <w:rsid w:val="00CD55E6"/>
    <w:rsid w:val="00CE1D27"/>
    <w:rsid w:val="00CE7855"/>
    <w:rsid w:val="00CE7982"/>
    <w:rsid w:val="00CF4A83"/>
    <w:rsid w:val="00D00D3F"/>
    <w:rsid w:val="00D01507"/>
    <w:rsid w:val="00D02F9C"/>
    <w:rsid w:val="00D04824"/>
    <w:rsid w:val="00D05F6C"/>
    <w:rsid w:val="00D06769"/>
    <w:rsid w:val="00D10813"/>
    <w:rsid w:val="00D11D19"/>
    <w:rsid w:val="00D2182D"/>
    <w:rsid w:val="00D21EC5"/>
    <w:rsid w:val="00D25F6C"/>
    <w:rsid w:val="00D30B40"/>
    <w:rsid w:val="00D31635"/>
    <w:rsid w:val="00D31C92"/>
    <w:rsid w:val="00D354FF"/>
    <w:rsid w:val="00D43F45"/>
    <w:rsid w:val="00D44F7C"/>
    <w:rsid w:val="00D503A8"/>
    <w:rsid w:val="00D503D8"/>
    <w:rsid w:val="00D645FB"/>
    <w:rsid w:val="00D6624B"/>
    <w:rsid w:val="00D667DB"/>
    <w:rsid w:val="00D67FA9"/>
    <w:rsid w:val="00D72474"/>
    <w:rsid w:val="00D731EC"/>
    <w:rsid w:val="00D865F8"/>
    <w:rsid w:val="00D86B46"/>
    <w:rsid w:val="00D875F5"/>
    <w:rsid w:val="00D90D18"/>
    <w:rsid w:val="00D91F17"/>
    <w:rsid w:val="00D93514"/>
    <w:rsid w:val="00D95EF9"/>
    <w:rsid w:val="00D96C47"/>
    <w:rsid w:val="00D97EC3"/>
    <w:rsid w:val="00DA253F"/>
    <w:rsid w:val="00DA2643"/>
    <w:rsid w:val="00DA6F8A"/>
    <w:rsid w:val="00DA768F"/>
    <w:rsid w:val="00DB2725"/>
    <w:rsid w:val="00DB45A6"/>
    <w:rsid w:val="00DB6ADE"/>
    <w:rsid w:val="00DC31D2"/>
    <w:rsid w:val="00DC46C0"/>
    <w:rsid w:val="00DD00F8"/>
    <w:rsid w:val="00DD3849"/>
    <w:rsid w:val="00DD7B53"/>
    <w:rsid w:val="00DE3A3A"/>
    <w:rsid w:val="00DE3D45"/>
    <w:rsid w:val="00DE6024"/>
    <w:rsid w:val="00DF0469"/>
    <w:rsid w:val="00DF0DE4"/>
    <w:rsid w:val="00DF19D0"/>
    <w:rsid w:val="00DF46BA"/>
    <w:rsid w:val="00DF4C09"/>
    <w:rsid w:val="00DF50AF"/>
    <w:rsid w:val="00DF5D9C"/>
    <w:rsid w:val="00DF6AD8"/>
    <w:rsid w:val="00E03746"/>
    <w:rsid w:val="00E06299"/>
    <w:rsid w:val="00E07EC8"/>
    <w:rsid w:val="00E118D8"/>
    <w:rsid w:val="00E125CD"/>
    <w:rsid w:val="00E1766D"/>
    <w:rsid w:val="00E20E92"/>
    <w:rsid w:val="00E21389"/>
    <w:rsid w:val="00E218BE"/>
    <w:rsid w:val="00E222BC"/>
    <w:rsid w:val="00E27462"/>
    <w:rsid w:val="00E277FE"/>
    <w:rsid w:val="00E3216C"/>
    <w:rsid w:val="00E334A8"/>
    <w:rsid w:val="00E34B5A"/>
    <w:rsid w:val="00E35C1B"/>
    <w:rsid w:val="00E37853"/>
    <w:rsid w:val="00E4004A"/>
    <w:rsid w:val="00E43633"/>
    <w:rsid w:val="00E44310"/>
    <w:rsid w:val="00E45BA8"/>
    <w:rsid w:val="00E474F5"/>
    <w:rsid w:val="00E51B66"/>
    <w:rsid w:val="00E54215"/>
    <w:rsid w:val="00E60150"/>
    <w:rsid w:val="00E625F5"/>
    <w:rsid w:val="00E6284A"/>
    <w:rsid w:val="00E63745"/>
    <w:rsid w:val="00E64AC2"/>
    <w:rsid w:val="00E66F2D"/>
    <w:rsid w:val="00E676E3"/>
    <w:rsid w:val="00E72936"/>
    <w:rsid w:val="00E731A4"/>
    <w:rsid w:val="00E753A6"/>
    <w:rsid w:val="00E777E1"/>
    <w:rsid w:val="00E82014"/>
    <w:rsid w:val="00E82A8B"/>
    <w:rsid w:val="00E82C1E"/>
    <w:rsid w:val="00E87C08"/>
    <w:rsid w:val="00E97670"/>
    <w:rsid w:val="00E977E0"/>
    <w:rsid w:val="00EA0A0F"/>
    <w:rsid w:val="00EA1F83"/>
    <w:rsid w:val="00EA7D5D"/>
    <w:rsid w:val="00EB5973"/>
    <w:rsid w:val="00EC3754"/>
    <w:rsid w:val="00EC38F9"/>
    <w:rsid w:val="00EC3AC9"/>
    <w:rsid w:val="00EC494E"/>
    <w:rsid w:val="00EC7D6B"/>
    <w:rsid w:val="00ED2415"/>
    <w:rsid w:val="00ED2916"/>
    <w:rsid w:val="00ED2929"/>
    <w:rsid w:val="00ED2B0B"/>
    <w:rsid w:val="00ED4902"/>
    <w:rsid w:val="00ED514D"/>
    <w:rsid w:val="00ED67DD"/>
    <w:rsid w:val="00EE1430"/>
    <w:rsid w:val="00EE3995"/>
    <w:rsid w:val="00EF0ADD"/>
    <w:rsid w:val="00EF0D93"/>
    <w:rsid w:val="00EF1F0E"/>
    <w:rsid w:val="00EF32B9"/>
    <w:rsid w:val="00EF4BEE"/>
    <w:rsid w:val="00EF5129"/>
    <w:rsid w:val="00EF537A"/>
    <w:rsid w:val="00EF6DA2"/>
    <w:rsid w:val="00EF6E21"/>
    <w:rsid w:val="00F0356D"/>
    <w:rsid w:val="00F07586"/>
    <w:rsid w:val="00F111B3"/>
    <w:rsid w:val="00F16631"/>
    <w:rsid w:val="00F22E16"/>
    <w:rsid w:val="00F253B8"/>
    <w:rsid w:val="00F3195F"/>
    <w:rsid w:val="00F341A7"/>
    <w:rsid w:val="00F45CA6"/>
    <w:rsid w:val="00F47542"/>
    <w:rsid w:val="00F4789E"/>
    <w:rsid w:val="00F51CD3"/>
    <w:rsid w:val="00F53259"/>
    <w:rsid w:val="00F54B1C"/>
    <w:rsid w:val="00F5749F"/>
    <w:rsid w:val="00F65547"/>
    <w:rsid w:val="00F71C2B"/>
    <w:rsid w:val="00F72627"/>
    <w:rsid w:val="00F744A6"/>
    <w:rsid w:val="00F7506C"/>
    <w:rsid w:val="00F75175"/>
    <w:rsid w:val="00F81B60"/>
    <w:rsid w:val="00F93DD1"/>
    <w:rsid w:val="00FA06E6"/>
    <w:rsid w:val="00FA3AC5"/>
    <w:rsid w:val="00FA471C"/>
    <w:rsid w:val="00FA656A"/>
    <w:rsid w:val="00FA6F52"/>
    <w:rsid w:val="00FA799C"/>
    <w:rsid w:val="00FB0B81"/>
    <w:rsid w:val="00FB2521"/>
    <w:rsid w:val="00FB440B"/>
    <w:rsid w:val="00FB69B1"/>
    <w:rsid w:val="00FC1884"/>
    <w:rsid w:val="00FC231F"/>
    <w:rsid w:val="00FC4829"/>
    <w:rsid w:val="00FC535A"/>
    <w:rsid w:val="00FC5B5A"/>
    <w:rsid w:val="00FC66F0"/>
    <w:rsid w:val="00FD0D9F"/>
    <w:rsid w:val="00FD193B"/>
    <w:rsid w:val="00FD4672"/>
    <w:rsid w:val="00FE1F82"/>
    <w:rsid w:val="00FE2885"/>
    <w:rsid w:val="00FE6284"/>
    <w:rsid w:val="00FE66EF"/>
    <w:rsid w:val="00FF11DA"/>
    <w:rsid w:val="00FF2E56"/>
    <w:rsid w:val="00FF309C"/>
    <w:rsid w:val="00FF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2013-11-20T17:09:00Z</dcterms:created>
  <dcterms:modified xsi:type="dcterms:W3CDTF">2013-11-20T17:12:00Z</dcterms:modified>
</cp:coreProperties>
</file>